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06B20" w:rsidRDefault="00DA4D2D">
      <w:pPr>
        <w:ind w:left="5103" w:righ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6</w:t>
      </w:r>
    </w:p>
    <w:p w14:paraId="00000003" w14:textId="2A55436E" w:rsidR="00706B20" w:rsidRDefault="00DA4D2D" w:rsidP="00D85543">
      <w:pPr>
        <w:ind w:left="5103" w:righ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D85543">
        <w:rPr>
          <w:rFonts w:ascii="Times New Roman" w:eastAsia="Times New Roman" w:hAnsi="Times New Roman" w:cs="Times New Roman"/>
          <w:sz w:val="24"/>
          <w:szCs w:val="24"/>
        </w:rPr>
        <w:t>Порядку</w:t>
      </w:r>
      <w:bookmarkStart w:id="0" w:name="_GoBack"/>
      <w:bookmarkEnd w:id="0"/>
    </w:p>
    <w:p w14:paraId="00000005" w14:textId="55856812" w:rsidR="00706B20" w:rsidRDefault="00D85543">
      <w:pPr>
        <w:tabs>
          <w:tab w:val="left" w:pos="993"/>
        </w:tabs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</w:t>
      </w:r>
      <w:r w:rsidR="00DA4D2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труктура інструкції для стажиста*</w:t>
      </w:r>
    </w:p>
    <w:p w14:paraId="00000006" w14:textId="77777777" w:rsidR="00706B20" w:rsidRDefault="00706B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706B20" w:rsidRDefault="00DA4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Інструкція для стажиста у </w:t>
      </w:r>
      <w:r>
        <w:rPr>
          <w:rFonts w:ascii="Times New Roman" w:eastAsia="Times New Roman" w:hAnsi="Times New Roman" w:cs="Times New Roman"/>
          <w:sz w:val="27"/>
          <w:szCs w:val="27"/>
        </w:rPr>
        <w:t>_______________________________________ містить:</w:t>
      </w:r>
    </w:p>
    <w:p w14:paraId="00000008" w14:textId="1BEF0598" w:rsidR="00706B20" w:rsidRDefault="00DA4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(</w:t>
      </w:r>
      <w:r w:rsidR="003F66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найменування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державного органу)</w:t>
      </w:r>
    </w:p>
    <w:p w14:paraId="00000009" w14:textId="77777777" w:rsidR="00706B20" w:rsidRDefault="00706B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місію,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візію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цінності державного органу;</w:t>
      </w:r>
    </w:p>
    <w:p w14:paraId="0000000B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інформацію про керівництво державного органу (короткі біографічні відомості);</w:t>
      </w:r>
    </w:p>
    <w:p w14:paraId="0000000C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організаційну структуру державного органу;</w:t>
      </w:r>
    </w:p>
    <w:p w14:paraId="0000000D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контактів працівників державного органу;</w:t>
      </w:r>
    </w:p>
    <w:p w14:paraId="0000000E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нормативних документів, які регламентують діяльність державного органу, рекомендованих для ознайомлення;</w:t>
      </w:r>
    </w:p>
    <w:p w14:paraId="0000000F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посилання на загальні правила етичної поведінки державних службовців, а також внутрішні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-коду, комунікації та взаємодії в державному органі; </w:t>
      </w:r>
    </w:p>
    <w:p w14:paraId="00000010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правила внутрішнього службового розпорядку державного органу;</w:t>
      </w:r>
    </w:p>
    <w:p w14:paraId="00000011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користування технікою, матеріально-технічними засобами та програмним забезпеченням, що використовується для роботи в державному органі;</w:t>
      </w:r>
    </w:p>
    <w:p w14:paraId="00000012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документообігу (системи електронного та паперового діловодства);</w:t>
      </w:r>
    </w:p>
    <w:p w14:paraId="00000013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інформацію про планування приміщень адміністративної будівлі державного органу, в якому буде проходити стажування;</w:t>
      </w:r>
    </w:p>
    <w:p w14:paraId="00000014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пожежної безпеки;</w:t>
      </w:r>
    </w:p>
    <w:p w14:paraId="00000015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список рекомендованих курсів/матеріалів, які можуть бути використані для успішного проходження стажування;</w:t>
      </w:r>
    </w:p>
    <w:p w14:paraId="00000016" w14:textId="77777777" w:rsidR="00706B20" w:rsidRDefault="00DA4D2D">
      <w:pPr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іншу корисну інформацію (офіційні сторінки державного органу у соцмережах, внутрішні групи тощо).</w:t>
      </w:r>
    </w:p>
    <w:p w14:paraId="00000017" w14:textId="77777777" w:rsidR="00706B20" w:rsidRDefault="00706B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6C706349" w:rsidR="00706B20" w:rsidRPr="00D85099" w:rsidRDefault="006A43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099">
        <w:rPr>
          <w:rFonts w:ascii="Times New Roman" w:eastAsia="Times New Roman" w:hAnsi="Times New Roman" w:cs="Times New Roman"/>
          <w:sz w:val="24"/>
          <w:szCs w:val="24"/>
        </w:rPr>
        <w:t>Примітка.</w:t>
      </w:r>
    </w:p>
    <w:p w14:paraId="00000019" w14:textId="57E56ADA" w:rsidR="00706B20" w:rsidRDefault="00DA4D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Інструкцію для стажиста рекомендується оформити у вигляді презентації та надати стажисту</w:t>
      </w:r>
      <w:r w:rsidR="006A432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77777777" w:rsidR="00706B20" w:rsidRDefault="00706B2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zhrcsez4lau7" w:colFirst="0" w:colLast="0"/>
      <w:bookmarkEnd w:id="3"/>
    </w:p>
    <w:p w14:paraId="0000001B" w14:textId="77777777" w:rsidR="00706B20" w:rsidRDefault="00DA4D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n0whe3rr0mki" w:colFirst="0" w:colLast="0"/>
      <w:bookmarkEnd w:id="4"/>
      <w:r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_____________________________________________</w:t>
      </w:r>
    </w:p>
    <w:sectPr w:rsidR="00706B20">
      <w:pgSz w:w="11909" w:h="16834"/>
      <w:pgMar w:top="1440" w:right="577" w:bottom="1440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25DD6"/>
    <w:multiLevelType w:val="multilevel"/>
    <w:tmpl w:val="70281586"/>
    <w:lvl w:ilvl="0">
      <w:start w:val="1"/>
      <w:numFmt w:val="decimal"/>
      <w:lvlText w:val="%1)"/>
      <w:lvlJc w:val="left"/>
      <w:pPr>
        <w:ind w:left="185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9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5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614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20"/>
    <w:rsid w:val="003F6691"/>
    <w:rsid w:val="006237E3"/>
    <w:rsid w:val="00631610"/>
    <w:rsid w:val="00663DE6"/>
    <w:rsid w:val="006A4321"/>
    <w:rsid w:val="00706B20"/>
    <w:rsid w:val="00817DAF"/>
    <w:rsid w:val="008B49E2"/>
    <w:rsid w:val="008C7BDF"/>
    <w:rsid w:val="008F4AE3"/>
    <w:rsid w:val="00CA17B3"/>
    <w:rsid w:val="00D2130F"/>
    <w:rsid w:val="00D85099"/>
    <w:rsid w:val="00D85543"/>
    <w:rsid w:val="00D87B9F"/>
    <w:rsid w:val="00D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A449"/>
  <w15:docId w15:val="{F3338940-27D5-4578-ACED-08B6E1D1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07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09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09FE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A17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A17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A17B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17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A17B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6A432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1j8b+UkbgUztdBdJIZBhhJR9yg==">CgMxLjAyCWguMzBqMHpsbDIIaC5namRneHMyDmguemhyY3NlejRsYXU3Mg5oLm4wd2hlM3JyMG1raTgAciExVmRVN2hicGROWHFZeGk0V2doc2V4VmRfQnNqX25kd3c=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Петрюченко Анна Михайлівна</dc:creator>
  <cp:lastModifiedBy>208ПК1</cp:lastModifiedBy>
  <cp:revision>3</cp:revision>
  <cp:lastPrinted>2025-01-27T16:57:00Z</cp:lastPrinted>
  <dcterms:created xsi:type="dcterms:W3CDTF">2025-01-27T16:49:00Z</dcterms:created>
  <dcterms:modified xsi:type="dcterms:W3CDTF">2025-01-27T16:57:00Z</dcterms:modified>
</cp:coreProperties>
</file>